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9D6F7C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22</w:t>
      </w:r>
      <w:r w:rsidR="00AF0D90">
        <w:rPr>
          <w:b/>
          <w:sz w:val="28"/>
          <w:szCs w:val="28"/>
          <w:lang w:eastAsia="ru-RU"/>
        </w:rPr>
        <w:t xml:space="preserve"> </w:t>
      </w:r>
      <w:r w:rsidR="00C51EC9">
        <w:rPr>
          <w:b/>
          <w:sz w:val="28"/>
          <w:szCs w:val="28"/>
          <w:lang w:eastAsia="ru-RU"/>
        </w:rPr>
        <w:t>январ</w:t>
      </w:r>
      <w:r w:rsidR="00140C71">
        <w:rPr>
          <w:b/>
          <w:sz w:val="28"/>
          <w:szCs w:val="28"/>
          <w:lang w:eastAsia="ru-RU"/>
        </w:rPr>
        <w:t>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F232B2">
        <w:rPr>
          <w:rFonts w:ascii="Times New Roman" w:hAnsi="Times New Roman" w:cs="Times New Roman"/>
          <w:b w:val="0"/>
          <w:sz w:val="28"/>
          <w:szCs w:val="28"/>
        </w:rPr>
        <w:t>Ленина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F232B2">
        <w:rPr>
          <w:rFonts w:ascii="Times New Roman" w:hAnsi="Times New Roman" w:cs="Times New Roman"/>
          <w:b w:val="0"/>
          <w:sz w:val="28"/>
          <w:szCs w:val="28"/>
        </w:rPr>
        <w:t>137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F232B2">
        <w:rPr>
          <w:rFonts w:ascii="Times New Roman" w:hAnsi="Times New Roman" w:cs="Times New Roman"/>
          <w:b w:val="0"/>
          <w:sz w:val="28"/>
          <w:szCs w:val="28"/>
        </w:rPr>
        <w:t>5</w:t>
      </w:r>
      <w:r w:rsidR="008402D1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C36B23">
        <w:rPr>
          <w:rFonts w:cs="Times New Roman"/>
          <w:sz w:val="28"/>
          <w:szCs w:val="28"/>
        </w:rPr>
        <w:t>постановление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C51EC9">
        <w:rPr>
          <w:rFonts w:cs="Times New Roman"/>
          <w:sz w:val="28"/>
          <w:szCs w:val="28"/>
        </w:rPr>
        <w:t>1</w:t>
      </w:r>
      <w:r w:rsidR="00C36B23">
        <w:rPr>
          <w:rFonts w:cs="Times New Roman"/>
          <w:sz w:val="28"/>
          <w:szCs w:val="28"/>
        </w:rPr>
        <w:t>5</w:t>
      </w:r>
      <w:r w:rsidR="00C51EC9">
        <w:rPr>
          <w:rFonts w:cs="Times New Roman"/>
          <w:sz w:val="28"/>
          <w:szCs w:val="28"/>
        </w:rPr>
        <w:t>.01.2019</w:t>
      </w:r>
      <w:r w:rsidR="00481B47">
        <w:rPr>
          <w:rFonts w:cs="Times New Roman"/>
          <w:sz w:val="28"/>
          <w:szCs w:val="28"/>
        </w:rPr>
        <w:t xml:space="preserve"> № </w:t>
      </w:r>
      <w:r w:rsidR="00F232B2">
        <w:rPr>
          <w:rFonts w:cs="Times New Roman"/>
          <w:sz w:val="28"/>
          <w:szCs w:val="28"/>
        </w:rPr>
        <w:t>16</w:t>
      </w:r>
      <w:r w:rsidR="00481B47">
        <w:rPr>
          <w:rFonts w:cs="Times New Roman"/>
          <w:sz w:val="28"/>
          <w:szCs w:val="28"/>
        </w:rPr>
        <w:t xml:space="preserve"> 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 xml:space="preserve">изации нежилого помещения </w:t>
      </w:r>
      <w:r w:rsidR="00481B47" w:rsidRPr="00642F91">
        <w:rPr>
          <w:rFonts w:cs="Times New Roman"/>
          <w:sz w:val="28"/>
          <w:szCs w:val="28"/>
        </w:rPr>
        <w:t xml:space="preserve">по </w:t>
      </w:r>
      <w:r w:rsidR="00481B47">
        <w:rPr>
          <w:rFonts w:cs="Times New Roman"/>
          <w:sz w:val="28"/>
          <w:szCs w:val="28"/>
        </w:rPr>
        <w:t xml:space="preserve">ул. </w:t>
      </w:r>
      <w:r w:rsidR="00F232B2">
        <w:rPr>
          <w:rFonts w:cs="Times New Roman"/>
          <w:sz w:val="28"/>
          <w:szCs w:val="28"/>
        </w:rPr>
        <w:t>Л</w:t>
      </w:r>
      <w:r w:rsidR="00F232B2">
        <w:rPr>
          <w:rFonts w:cs="Times New Roman"/>
          <w:sz w:val="28"/>
          <w:szCs w:val="28"/>
        </w:rPr>
        <w:t>е</w:t>
      </w:r>
      <w:r w:rsidR="00F232B2">
        <w:rPr>
          <w:rFonts w:cs="Times New Roman"/>
          <w:sz w:val="28"/>
          <w:szCs w:val="28"/>
        </w:rPr>
        <w:t>нина</w:t>
      </w:r>
      <w:r w:rsidR="00481B47">
        <w:rPr>
          <w:rFonts w:cs="Times New Roman"/>
          <w:sz w:val="28"/>
          <w:szCs w:val="28"/>
        </w:rPr>
        <w:t xml:space="preserve">, д. </w:t>
      </w:r>
      <w:r w:rsidR="00F232B2">
        <w:rPr>
          <w:rFonts w:cs="Times New Roman"/>
          <w:sz w:val="28"/>
          <w:szCs w:val="28"/>
        </w:rPr>
        <w:t>137</w:t>
      </w:r>
      <w:r w:rsidR="00481B47">
        <w:rPr>
          <w:rFonts w:cs="Times New Roman"/>
          <w:sz w:val="28"/>
          <w:szCs w:val="28"/>
        </w:rPr>
        <w:t xml:space="preserve">, пом. </w:t>
      </w:r>
      <w:r w:rsidR="00F232B2">
        <w:rPr>
          <w:rFonts w:cs="Times New Roman"/>
          <w:sz w:val="28"/>
          <w:szCs w:val="28"/>
        </w:rPr>
        <w:t>5</w:t>
      </w:r>
      <w:r w:rsidR="008402D1">
        <w:rPr>
          <w:rFonts w:cs="Times New Roman"/>
          <w:sz w:val="28"/>
          <w:szCs w:val="28"/>
        </w:rPr>
        <w:t>9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81B47" w:rsidRPr="007F2A0B" w:rsidRDefault="00481B47" w:rsidP="00481B47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F232B2">
        <w:rPr>
          <w:rFonts w:cs="Times New Roman"/>
          <w:sz w:val="28"/>
          <w:szCs w:val="28"/>
        </w:rPr>
        <w:t>161,2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F232B2">
        <w:rPr>
          <w:rFonts w:cs="Times New Roman"/>
          <w:sz w:val="28"/>
          <w:szCs w:val="28"/>
        </w:rPr>
        <w:t>Ленина</w:t>
      </w:r>
      <w:r w:rsidR="00C36B23">
        <w:rPr>
          <w:rFonts w:cs="Times New Roman"/>
          <w:sz w:val="28"/>
          <w:szCs w:val="28"/>
        </w:rPr>
        <w:t>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д. </w:t>
      </w:r>
      <w:r w:rsidR="00F232B2">
        <w:rPr>
          <w:rFonts w:cs="Times New Roman"/>
          <w:sz w:val="28"/>
          <w:szCs w:val="28"/>
        </w:rPr>
        <w:t>137</w:t>
      </w:r>
      <w:r>
        <w:rPr>
          <w:rFonts w:cs="Times New Roman"/>
          <w:sz w:val="28"/>
          <w:szCs w:val="28"/>
        </w:rPr>
        <w:t xml:space="preserve">, пом. </w:t>
      </w:r>
      <w:r w:rsidR="00F232B2">
        <w:rPr>
          <w:rFonts w:cs="Times New Roman"/>
          <w:sz w:val="28"/>
          <w:szCs w:val="28"/>
        </w:rPr>
        <w:t>5</w:t>
      </w:r>
      <w:r w:rsidR="008402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>.</w:t>
      </w:r>
    </w:p>
    <w:p w:rsidR="00EF4E99" w:rsidRPr="00642F91" w:rsidRDefault="00481B47" w:rsidP="00481B4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F232B2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02D1">
        <w:rPr>
          <w:rFonts w:ascii="Times New Roman" w:hAnsi="Times New Roman" w:cs="Times New Roman"/>
          <w:b w:val="0"/>
          <w:sz w:val="28"/>
          <w:szCs w:val="28"/>
        </w:rPr>
        <w:t xml:space="preserve">пятиэтажного жилого дома с административными помещениями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F232B2">
        <w:rPr>
          <w:rFonts w:ascii="Times New Roman" w:hAnsi="Times New Roman" w:cs="Times New Roman"/>
          <w:b w:val="0"/>
          <w:sz w:val="28"/>
          <w:szCs w:val="28"/>
        </w:rPr>
        <w:t>59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 w:rsidR="00F232B2"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="00EF4E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36B23">
        <w:rPr>
          <w:rFonts w:cs="Times New Roman"/>
          <w:sz w:val="28"/>
          <w:szCs w:val="28"/>
        </w:rPr>
        <w:t>2</w:t>
      </w:r>
      <w:r w:rsidR="009D6F7C">
        <w:rPr>
          <w:rFonts w:cs="Times New Roman"/>
          <w:sz w:val="28"/>
          <w:szCs w:val="28"/>
        </w:rPr>
        <w:t>7</w:t>
      </w:r>
      <w:r w:rsidR="007A5DD1">
        <w:rPr>
          <w:rFonts w:cs="Times New Roman"/>
          <w:sz w:val="28"/>
          <w:szCs w:val="28"/>
        </w:rPr>
        <w:t xml:space="preserve"> </w:t>
      </w:r>
      <w:r w:rsidR="00C51EC9">
        <w:rPr>
          <w:rFonts w:cs="Times New Roman"/>
          <w:sz w:val="28"/>
          <w:szCs w:val="28"/>
        </w:rPr>
        <w:t>феврал</w:t>
      </w:r>
      <w:r w:rsidR="007A5DD1">
        <w:rPr>
          <w:rFonts w:cs="Times New Roman"/>
          <w:sz w:val="28"/>
          <w:szCs w:val="28"/>
        </w:rPr>
        <w:t>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8402D1">
        <w:rPr>
          <w:rFonts w:cs="Times New Roman"/>
          <w:sz w:val="28"/>
          <w:szCs w:val="28"/>
        </w:rPr>
        <w:t>10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F232B2">
        <w:rPr>
          <w:rFonts w:cs="Times New Roman"/>
          <w:sz w:val="28"/>
          <w:szCs w:val="28"/>
        </w:rPr>
        <w:t>3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F232B2">
        <w:rPr>
          <w:rFonts w:ascii="Times New Roman" w:hAnsi="Times New Roman" w:cs="Times New Roman"/>
          <w:b w:val="0"/>
          <w:sz w:val="28"/>
          <w:szCs w:val="28"/>
        </w:rPr>
        <w:t>3 179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232B2">
        <w:rPr>
          <w:rFonts w:ascii="Times New Roman" w:hAnsi="Times New Roman" w:cs="Times New Roman"/>
          <w:b w:val="0"/>
          <w:sz w:val="28"/>
          <w:szCs w:val="28"/>
        </w:rPr>
        <w:t>три миллиона сто семьдесят девять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F232B2">
        <w:rPr>
          <w:rFonts w:ascii="Times New Roman" w:hAnsi="Times New Roman" w:cs="Times New Roman"/>
          <w:b w:val="0"/>
          <w:sz w:val="28"/>
          <w:szCs w:val="28"/>
        </w:rPr>
        <w:t>158 950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F232B2">
        <w:rPr>
          <w:rFonts w:ascii="Times New Roman" w:hAnsi="Times New Roman" w:cs="Times New Roman"/>
          <w:b w:val="0"/>
          <w:sz w:val="28"/>
          <w:szCs w:val="28"/>
        </w:rPr>
        <w:t>сто пятьдесят восемь тысяч девятьсот пятьдесят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F232B2">
        <w:rPr>
          <w:rFonts w:ascii="Times New Roman" w:hAnsi="Times New Roman" w:cs="Times New Roman"/>
          <w:b w:val="0"/>
          <w:sz w:val="28"/>
          <w:szCs w:val="28"/>
        </w:rPr>
        <w:t>635 800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232B2">
        <w:rPr>
          <w:rFonts w:ascii="Times New Roman" w:hAnsi="Times New Roman" w:cs="Times New Roman"/>
          <w:b w:val="0"/>
          <w:sz w:val="28"/>
          <w:szCs w:val="28"/>
        </w:rPr>
        <w:t>шестьсот тридцать пять тысяч восемьсот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23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20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е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и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F232B2">
        <w:rPr>
          <w:rFonts w:ascii="Times New Roman" w:hAnsi="Times New Roman" w:cs="Times New Roman"/>
          <w:b w:val="0"/>
          <w:sz w:val="28"/>
          <w:szCs w:val="28"/>
        </w:rPr>
        <w:t>Ленина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F232B2">
        <w:rPr>
          <w:rFonts w:ascii="Times New Roman" w:hAnsi="Times New Roman" w:cs="Times New Roman"/>
          <w:b w:val="0"/>
          <w:sz w:val="28"/>
          <w:szCs w:val="28"/>
        </w:rPr>
        <w:t>137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F232B2">
        <w:rPr>
          <w:rFonts w:ascii="Times New Roman" w:hAnsi="Times New Roman" w:cs="Times New Roman"/>
          <w:b w:val="0"/>
          <w:sz w:val="28"/>
          <w:szCs w:val="28"/>
        </w:rPr>
        <w:t>5</w:t>
      </w:r>
      <w:r w:rsidR="008402D1">
        <w:rPr>
          <w:rFonts w:ascii="Times New Roman" w:hAnsi="Times New Roman" w:cs="Times New Roman"/>
          <w:b w:val="0"/>
          <w:sz w:val="28"/>
          <w:szCs w:val="28"/>
        </w:rPr>
        <w:t>9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9D6F7C">
        <w:rPr>
          <w:rFonts w:cs="Times New Roman"/>
          <w:bCs/>
          <w:sz w:val="28"/>
          <w:szCs w:val="28"/>
        </w:rPr>
        <w:t>23</w:t>
      </w:r>
      <w:r w:rsidR="001526AD">
        <w:rPr>
          <w:rFonts w:cs="Times New Roman"/>
          <w:bCs/>
          <w:sz w:val="28"/>
          <w:szCs w:val="28"/>
        </w:rPr>
        <w:t xml:space="preserve"> января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9D6F7C">
        <w:rPr>
          <w:rFonts w:cs="Times New Roman"/>
          <w:bCs/>
          <w:sz w:val="28"/>
          <w:szCs w:val="28"/>
        </w:rPr>
        <w:t>20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D6F7C">
        <w:rPr>
          <w:rFonts w:cs="Times New Roman"/>
          <w:bCs/>
          <w:sz w:val="28"/>
          <w:szCs w:val="28"/>
        </w:rPr>
        <w:t>25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9D6F7C">
        <w:rPr>
          <w:rFonts w:cs="Times New Roman"/>
          <w:bCs/>
          <w:sz w:val="28"/>
          <w:szCs w:val="28"/>
        </w:rPr>
        <w:t>23</w:t>
      </w:r>
      <w:r w:rsidR="001526AD">
        <w:rPr>
          <w:rFonts w:cs="Times New Roman"/>
          <w:bCs/>
          <w:sz w:val="28"/>
          <w:szCs w:val="28"/>
        </w:rPr>
        <w:t xml:space="preserve"> января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9D6F7C">
        <w:rPr>
          <w:rFonts w:cs="Times New Roman"/>
          <w:bCs/>
          <w:sz w:val="28"/>
          <w:szCs w:val="28"/>
        </w:rPr>
        <w:t>20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</w:t>
      </w:r>
      <w:r w:rsidR="008D1765">
        <w:rPr>
          <w:rFonts w:cs="Times New Roman"/>
          <w:sz w:val="28"/>
          <w:szCs w:val="28"/>
        </w:rPr>
        <w:t>р</w:t>
      </w:r>
      <w:r w:rsidR="008D1765"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1526AD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Объект на торги </w:t>
      </w:r>
      <w:r w:rsidR="005E0120">
        <w:rPr>
          <w:sz w:val="28"/>
          <w:szCs w:val="28"/>
        </w:rPr>
        <w:t>в 2018 году</w:t>
      </w:r>
      <w:bookmarkStart w:id="0" w:name="_GoBack"/>
      <w:bookmarkEnd w:id="0"/>
      <w:r>
        <w:rPr>
          <w:sz w:val="28"/>
          <w:szCs w:val="28"/>
        </w:rPr>
        <w:t xml:space="preserve"> не выставлялся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9D6F7C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</w:t>
      </w:r>
      <w:r w:rsidR="009D6F7C">
        <w:rPr>
          <w:rFonts w:cs="Times New Roman"/>
          <w:sz w:val="28"/>
          <w:szCs w:val="28"/>
        </w:rPr>
        <w:t xml:space="preserve">  Ж.А. Ильина</w:t>
      </w:r>
    </w:p>
    <w:p w:rsidR="00973E70" w:rsidRDefault="00973E70" w:rsidP="009434C3">
      <w:pPr>
        <w:jc w:val="right"/>
      </w:pPr>
    </w:p>
    <w:p w:rsidR="00973E70" w:rsidRDefault="00973E70" w:rsidP="009434C3">
      <w:pPr>
        <w:jc w:val="right"/>
      </w:pPr>
    </w:p>
    <w:p w:rsidR="001526AD" w:rsidRDefault="001526AD" w:rsidP="009434C3">
      <w:pPr>
        <w:jc w:val="right"/>
      </w:pPr>
    </w:p>
    <w:p w:rsidR="00C36B23" w:rsidRDefault="00C36B23" w:rsidP="009434C3">
      <w:pPr>
        <w:jc w:val="right"/>
      </w:pPr>
    </w:p>
    <w:p w:rsidR="00F232B2" w:rsidRDefault="00F232B2" w:rsidP="009434C3">
      <w:pPr>
        <w:jc w:val="right"/>
      </w:pPr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0120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402D1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3E70"/>
    <w:rsid w:val="00987380"/>
    <w:rsid w:val="009A37F6"/>
    <w:rsid w:val="009A6F8A"/>
    <w:rsid w:val="009C3B9A"/>
    <w:rsid w:val="009D3D41"/>
    <w:rsid w:val="009D6F7C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232B2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A657AD-2062-4774-BA57-359009FE6CB0}"/>
</file>

<file path=customXml/itemProps2.xml><?xml version="1.0" encoding="utf-8"?>
<ds:datastoreItem xmlns:ds="http://schemas.openxmlformats.org/officeDocument/2006/customXml" ds:itemID="{9C7A1276-8570-47CA-BD8C-9EA18B644E1B}"/>
</file>

<file path=customXml/itemProps3.xml><?xml version="1.0" encoding="utf-8"?>
<ds:datastoreItem xmlns:ds="http://schemas.openxmlformats.org/officeDocument/2006/customXml" ds:itemID="{EF15B75C-942E-43B9-B21D-57C29EF7A31E}"/>
</file>

<file path=customXml/itemProps4.xml><?xml version="1.0" encoding="utf-8"?>
<ds:datastoreItem xmlns:ds="http://schemas.openxmlformats.org/officeDocument/2006/customXml" ds:itemID="{88736FFC-C6D3-402A-823F-62154AEF48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9</Pages>
  <Words>3291</Words>
  <Characters>18761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59</cp:revision>
  <cp:lastPrinted>2017-08-08T05:32:00Z</cp:lastPrinted>
  <dcterms:created xsi:type="dcterms:W3CDTF">2017-06-27T10:11:00Z</dcterms:created>
  <dcterms:modified xsi:type="dcterms:W3CDTF">2019-01-22T07:42:00Z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